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3BC11A5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8C20C8">
        <w:rPr>
          <w:b/>
          <w:noProof/>
          <w:sz w:val="24"/>
        </w:rPr>
        <w:t>175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5684B8" w:rsidR="001E41F3" w:rsidRPr="00410371" w:rsidRDefault="0086393B" w:rsidP="005845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453B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539AD" w:rsidR="001E41F3" w:rsidRPr="00410371" w:rsidRDefault="0086393B" w:rsidP="000066C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0066CB">
              <w:rPr>
                <w:b/>
                <w:noProof/>
                <w:sz w:val="28"/>
              </w:rPr>
              <w:t>0255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C9F042" w:rsidR="001E41F3" w:rsidRPr="00410371" w:rsidRDefault="0086393B" w:rsidP="003E0F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E0FD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BC68B3" w:rsidR="001E41F3" w:rsidRPr="00410371" w:rsidRDefault="0086393B" w:rsidP="005845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8453B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EE9E5" w:rsidR="001E41F3" w:rsidRDefault="0086393B" w:rsidP="00A455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455B8">
              <w:t>Update the security configuration for UPUnSubscribe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357133" w:rsidR="001E41F3" w:rsidRDefault="003E0FDA" w:rsidP="00FA7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5FC9A3" w:rsidR="001E41F3" w:rsidRDefault="0086393B" w:rsidP="003119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119AA">
              <w:rPr>
                <w:noProof/>
              </w:rPr>
              <w:t>5G_eLCS_Ph3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330949" w:rsidR="001E41F3" w:rsidRDefault="0086393B" w:rsidP="002368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119AA">
              <w:rPr>
                <w:noProof/>
              </w:rPr>
              <w:t>2024-04-0</w:t>
            </w:r>
            <w:r w:rsidR="0023689D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66F77" w:rsidR="001E41F3" w:rsidRDefault="0084546C" w:rsidP="003119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937CB" w:rsidR="001E41F3" w:rsidRDefault="0086393B" w:rsidP="003119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119AA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95DE2" w14:textId="77777777" w:rsidR="001E41F3" w:rsidRDefault="0084546C" w:rsidP="002A3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A358D">
              <w:rPr>
                <w:noProof/>
              </w:rPr>
              <w:t>UPUnSubscribe operation is defined, however, the security configuration is missing.</w:t>
            </w:r>
          </w:p>
          <w:p w14:paraId="708AA7DE" w14:textId="4CFA9F2D" w:rsidR="002A358D" w:rsidRDefault="002A358D" w:rsidP="002A35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6679A0" w14:textId="77777777" w:rsidR="001E41F3" w:rsidRDefault="00CD5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security configuration in clause 6.1.8 and OpenAPI</w:t>
            </w:r>
          </w:p>
          <w:p w14:paraId="31C656EC" w14:textId="73538D73" w:rsidR="002A358D" w:rsidRDefault="002A35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3472F7" w:rsidR="001E41F3" w:rsidRDefault="00CD5218" w:rsidP="002A3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configuration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7EB565" w:rsidR="001E41F3" w:rsidRDefault="00845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6.1.8,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9673FE" w:rsidR="001E41F3" w:rsidRDefault="0084546C" w:rsidP="00845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</w:t>
            </w:r>
            <w:r>
              <w:t>Nlmf_Location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141ACE" w14:textId="77777777" w:rsidR="007D0F1B" w:rsidRDefault="007D0F1B" w:rsidP="007D0F1B">
      <w:pPr>
        <w:pStyle w:val="Heading3"/>
        <w:rPr>
          <w:lang w:val="en-US"/>
        </w:rPr>
      </w:pPr>
      <w:bookmarkStart w:id="2" w:name="_Toc20150441"/>
      <w:bookmarkStart w:id="3" w:name="_Toc25168689"/>
      <w:bookmarkStart w:id="4" w:name="_Toc27593108"/>
      <w:bookmarkStart w:id="5" w:name="_Toc34147984"/>
      <w:bookmarkStart w:id="6" w:name="_Toc36463368"/>
      <w:bookmarkStart w:id="7" w:name="_Toc43215208"/>
      <w:bookmarkStart w:id="8" w:name="_Toc45032456"/>
      <w:bookmarkStart w:id="9" w:name="_Toc49849945"/>
      <w:bookmarkStart w:id="10" w:name="_Toc51873459"/>
      <w:bookmarkStart w:id="11" w:name="_Toc56517587"/>
      <w:bookmarkStart w:id="12" w:name="_Toc58594488"/>
      <w:bookmarkStart w:id="13" w:name="_Toc67685998"/>
      <w:bookmarkStart w:id="14" w:name="_Toc74993825"/>
      <w:bookmarkStart w:id="15" w:name="_Toc82716415"/>
      <w:bookmarkStart w:id="16" w:name="_Toc88818702"/>
      <w:bookmarkStart w:id="17" w:name="_Toc90650624"/>
      <w:bookmarkStart w:id="18" w:name="_Toc98506294"/>
      <w:bookmarkStart w:id="19" w:name="_Toc106639579"/>
      <w:bookmarkStart w:id="20" w:name="_Toc114779089"/>
      <w:bookmarkStart w:id="21" w:name="_Toc122097006"/>
      <w:bookmarkStart w:id="22" w:name="_Toc130844227"/>
      <w:bookmarkStart w:id="23" w:name="_Toc138411935"/>
      <w:bookmarkStart w:id="24" w:name="_Toc145956133"/>
      <w:bookmarkStart w:id="25" w:name="_Toc153887575"/>
      <w:bookmarkStart w:id="26" w:name="_Toc161905464"/>
      <w:r>
        <w:rPr>
          <w:lang w:val="en-US"/>
        </w:rPr>
        <w:t>6.1.8</w:t>
      </w:r>
      <w:r>
        <w:rPr>
          <w:lang w:val="en-US"/>
        </w:rPr>
        <w:tab/>
        <w:t>Security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55510C0" w14:textId="77777777" w:rsidR="007D0F1B" w:rsidRDefault="007D0F1B" w:rsidP="007D0F1B">
      <w:pPr>
        <w:rPr>
          <w:lang w:val="en-US"/>
        </w:rPr>
      </w:pPr>
      <w:r>
        <w:rPr>
          <w:lang w:val="en-US"/>
        </w:rPr>
        <w:t>As indicated in 3GPP TS 33.501 [9], the access to the Nlmf_Location API may be authorized by means of the OAuth2 protocol (see IETF RFC 6749 [10]), using the "Client Credentials" authorization grant, where the NRF (see 3GPP TS 29.510 [11]) plays the role of the authorization server.</w:t>
      </w:r>
    </w:p>
    <w:p w14:paraId="4B706D44" w14:textId="77777777" w:rsidR="007D0F1B" w:rsidRDefault="007D0F1B" w:rsidP="007D0F1B">
      <w:pPr>
        <w:rPr>
          <w:lang w:val="en-US"/>
        </w:rPr>
      </w:pPr>
      <w:r>
        <w:rPr>
          <w:lang w:val="en-US"/>
        </w:rPr>
        <w:t>If Oauth2 authorization is used, an NF Service Consumer, prior to consuming services offered by the Nlmf_Location API, shall obtain a "token" from the authorization server, by invoking the Access Token Request service, as described in 3GPP TS 29.510 [11], clause 5.4.2.2.</w:t>
      </w:r>
    </w:p>
    <w:p w14:paraId="331CA98A" w14:textId="77777777" w:rsidR="007D0F1B" w:rsidRPr="00082B3E" w:rsidRDefault="007D0F1B" w:rsidP="007D0F1B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Nlmf_Location service.</w:t>
      </w:r>
    </w:p>
    <w:p w14:paraId="6DA0D2D2" w14:textId="77777777" w:rsidR="007D0F1B" w:rsidRDefault="007D0F1B" w:rsidP="007D0F1B">
      <w:pPr>
        <w:rPr>
          <w:lang w:val="en-US"/>
        </w:rPr>
      </w:pPr>
      <w:r>
        <w:rPr>
          <w:lang w:val="en-US"/>
        </w:rPr>
        <w:t>The Nlmf_Location API defines the following scopes for OAuth2 authorization</w:t>
      </w:r>
      <w:r w:rsidRPr="00630ADB">
        <w:rPr>
          <w:lang w:val="en-US"/>
        </w:rPr>
        <w:t xml:space="preserve"> </w:t>
      </w:r>
      <w:r>
        <w:rPr>
          <w:lang w:val="en-US"/>
        </w:rPr>
        <w:t>as specified in 3GPP TS 33.501 [9]:</w:t>
      </w:r>
    </w:p>
    <w:p w14:paraId="4DC4AB43" w14:textId="77777777" w:rsidR="007D0F1B" w:rsidRDefault="007D0F1B" w:rsidP="007D0F1B">
      <w:pPr>
        <w:pStyle w:val="TH"/>
      </w:pPr>
      <w:r>
        <w:t xml:space="preserve">Table 6.1.8-1: OAuth2 scopes defined in </w:t>
      </w:r>
      <w:r>
        <w:rPr>
          <w:lang w:val="en-US"/>
        </w:rPr>
        <w:t>Nlmf_Location</w:t>
      </w:r>
      <w:r w:rsidRPr="00544965">
        <w:rPr>
          <w:lang w:val="en-US"/>
        </w:rPr>
        <w:t xml:space="preserve"> </w:t>
      </w:r>
      <w:r w:rsidRPr="00630AB6">
        <w:rPr>
          <w:lang w:val="en-US"/>
        </w:rPr>
        <w:t>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7D0F1B" w14:paraId="38AEC318" w14:textId="77777777" w:rsidTr="00926B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B159D" w14:textId="77777777" w:rsidR="007D0F1B" w:rsidRDefault="007D0F1B" w:rsidP="00926B23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8ED92" w14:textId="77777777" w:rsidR="007D0F1B" w:rsidRDefault="007D0F1B" w:rsidP="00926B23">
            <w:pPr>
              <w:pStyle w:val="TAH"/>
            </w:pPr>
            <w:r>
              <w:t>Description</w:t>
            </w:r>
          </w:p>
        </w:tc>
      </w:tr>
      <w:tr w:rsidR="007D0F1B" w14:paraId="52CBF993" w14:textId="77777777" w:rsidTr="00926B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F4D62" w14:textId="77777777" w:rsidR="007D0F1B" w:rsidRDefault="007D0F1B" w:rsidP="00926B23">
            <w:pPr>
              <w:pStyle w:val="TAL"/>
            </w:pPr>
            <w:r>
              <w:t>"nlmf-loc"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85E06" w14:textId="77777777" w:rsidR="007D0F1B" w:rsidRDefault="007D0F1B" w:rsidP="00926B23">
            <w:pPr>
              <w:pStyle w:val="TAL"/>
            </w:pPr>
            <w:r>
              <w:t xml:space="preserve">Access to the </w:t>
            </w:r>
            <w:r w:rsidRPr="00E617E9">
              <w:t>Nlmf_Location</w:t>
            </w:r>
            <w:r w:rsidRPr="00630AB6"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7D0F1B" w14:paraId="6EC966C4" w14:textId="77777777" w:rsidTr="00926B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25DBB" w14:textId="77777777" w:rsidR="007D0F1B" w:rsidRDefault="007D0F1B" w:rsidP="00926B23">
            <w:pPr>
              <w:pStyle w:val="TAL"/>
            </w:pPr>
            <w:r>
              <w:t>"nlmf-loc:determine-location:invoke"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2CD44" w14:textId="77777777" w:rsidR="007D0F1B" w:rsidRDefault="007D0F1B" w:rsidP="00926B23">
            <w:pPr>
              <w:pStyle w:val="TAL"/>
            </w:pPr>
            <w:r>
              <w:t>Access to invoke Determine Location</w:t>
            </w:r>
          </w:p>
        </w:tc>
      </w:tr>
      <w:tr w:rsidR="007D0F1B" w14:paraId="6BFFD731" w14:textId="77777777" w:rsidTr="00926B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86ED4" w14:textId="77777777" w:rsidR="007D0F1B" w:rsidRDefault="007D0F1B" w:rsidP="00926B23">
            <w:pPr>
              <w:pStyle w:val="TAL"/>
            </w:pPr>
            <w:r>
              <w:t>"nlmf-loc:cancel-location:invoke"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09E26" w14:textId="77777777" w:rsidR="007D0F1B" w:rsidRDefault="007D0F1B" w:rsidP="00926B23">
            <w:pPr>
              <w:pStyle w:val="TAL"/>
            </w:pPr>
            <w:r>
              <w:t>Access to invoke Cancel Location</w:t>
            </w:r>
          </w:p>
        </w:tc>
      </w:tr>
      <w:tr w:rsidR="007D0F1B" w14:paraId="41BD241E" w14:textId="77777777" w:rsidTr="00926B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F6644" w14:textId="77777777" w:rsidR="007D0F1B" w:rsidRDefault="007D0F1B" w:rsidP="00926B23">
            <w:pPr>
              <w:pStyle w:val="TAL"/>
            </w:pPr>
            <w:r>
              <w:t>"nlmf-loc:location-context-transfer:invoke"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31519" w14:textId="77777777" w:rsidR="007D0F1B" w:rsidRDefault="007D0F1B" w:rsidP="00926B23">
            <w:pPr>
              <w:pStyle w:val="TAL"/>
            </w:pPr>
            <w:r>
              <w:t>Access to invoke Location Context</w:t>
            </w:r>
          </w:p>
        </w:tc>
      </w:tr>
      <w:tr w:rsidR="007D0F1B" w14:paraId="01E49235" w14:textId="77777777" w:rsidTr="00926B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F6A0B" w14:textId="77777777" w:rsidR="007D0F1B" w:rsidRDefault="007D0F1B" w:rsidP="00926B23">
            <w:pPr>
              <w:pStyle w:val="TAL"/>
            </w:pPr>
            <w:r>
              <w:t>"nlmf-loc:</w:t>
            </w:r>
            <w:r>
              <w:rPr>
                <w:lang w:val="en-US"/>
              </w:rPr>
              <w:t>measure-location</w:t>
            </w:r>
            <w:r>
              <w:t>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3E4FD" w14:textId="77777777" w:rsidR="007D0F1B" w:rsidRDefault="007D0F1B" w:rsidP="00926B23">
            <w:pPr>
              <w:pStyle w:val="TAL"/>
            </w:pPr>
            <w:r>
              <w:t>Access to invoke L</w:t>
            </w:r>
            <w:r>
              <w:rPr>
                <w:rFonts w:hint="eastAsia"/>
                <w:lang w:eastAsia="zh-CN"/>
              </w:rPr>
              <w:t>ocation</w:t>
            </w:r>
            <w:r>
              <w:t xml:space="preserve"> Measurement</w:t>
            </w:r>
          </w:p>
        </w:tc>
      </w:tr>
      <w:tr w:rsidR="007D0F1B" w14:paraId="15631A5A" w14:textId="77777777" w:rsidTr="00926B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9BBFE" w14:textId="77777777" w:rsidR="007D0F1B" w:rsidRDefault="007D0F1B" w:rsidP="00926B23">
            <w:pPr>
              <w:pStyle w:val="TAL"/>
            </w:pPr>
            <w:r>
              <w:t>"nlmf-loc:up-subscription:invoke"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DD6B8" w14:textId="77777777" w:rsidR="007D0F1B" w:rsidRDefault="007D0F1B" w:rsidP="00926B23">
            <w:pPr>
              <w:pStyle w:val="TAL"/>
            </w:pPr>
            <w:r>
              <w:t>Access to invoke UP Subscription</w:t>
            </w:r>
          </w:p>
        </w:tc>
      </w:tr>
      <w:tr w:rsidR="007D0F1B" w14:paraId="2332F1DF" w14:textId="77777777" w:rsidTr="00926B23">
        <w:trPr>
          <w:ins w:id="27" w:author="baixiao" w:date="2024-04-02T09:17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D088" w14:textId="5386F00C" w:rsidR="007D0F1B" w:rsidRDefault="007D0F1B" w:rsidP="007D0F1B">
            <w:pPr>
              <w:pStyle w:val="TAL"/>
              <w:rPr>
                <w:ins w:id="28" w:author="baixiao" w:date="2024-04-02T09:17:00Z"/>
              </w:rPr>
            </w:pPr>
            <w:ins w:id="29" w:author="baixiao" w:date="2024-04-02T09:17:00Z">
              <w:r>
                <w:t>"</w:t>
              </w:r>
              <w:r w:rsidRPr="007D0F1B">
                <w:t>nlmf-loc:up-subscriptions:modify</w:t>
              </w:r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29CB8" w14:textId="67E7AFAA" w:rsidR="007D0F1B" w:rsidRDefault="007D0F1B" w:rsidP="007D0F1B">
            <w:pPr>
              <w:pStyle w:val="TAL"/>
              <w:rPr>
                <w:ins w:id="30" w:author="baixiao" w:date="2024-04-02T09:17:00Z"/>
              </w:rPr>
            </w:pPr>
            <w:ins w:id="31" w:author="baixiao" w:date="2024-04-02T09:18:00Z">
              <w:r>
                <w:t>Access to modify UP Subscription</w:t>
              </w:r>
            </w:ins>
          </w:p>
        </w:tc>
      </w:tr>
      <w:tr w:rsidR="007D0F1B" w14:paraId="4DB67CD1" w14:textId="77777777" w:rsidTr="00926B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6A971" w14:textId="77777777" w:rsidR="007D0F1B" w:rsidRDefault="007D0F1B" w:rsidP="007D0F1B">
            <w:pPr>
              <w:pStyle w:val="TAL"/>
            </w:pPr>
            <w:r>
              <w:t>"nlmf-loc:</w:t>
            </w:r>
            <w:r>
              <w:rPr>
                <w:lang w:eastAsia="zh-CN"/>
              </w:rPr>
              <w:t>configure</w:t>
            </w:r>
            <w:r>
              <w:t>-up:invoke"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F171D" w14:textId="77777777" w:rsidR="007D0F1B" w:rsidRDefault="007D0F1B" w:rsidP="007D0F1B">
            <w:pPr>
              <w:pStyle w:val="TAL"/>
            </w:pPr>
            <w:r>
              <w:t>Access to invoke UP Config</w:t>
            </w:r>
          </w:p>
        </w:tc>
      </w:tr>
    </w:tbl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A513D5" w14:textId="77777777" w:rsidR="007D0F1B" w:rsidRDefault="007D0F1B" w:rsidP="007D0F1B">
      <w:pPr>
        <w:pStyle w:val="Heading1"/>
      </w:pPr>
      <w:bookmarkStart w:id="32" w:name="_Toc20150444"/>
      <w:bookmarkStart w:id="33" w:name="_Toc25168734"/>
      <w:bookmarkStart w:id="34" w:name="_Toc27593153"/>
      <w:bookmarkStart w:id="35" w:name="_Toc34148029"/>
      <w:bookmarkStart w:id="36" w:name="_Toc36463413"/>
      <w:bookmarkStart w:id="37" w:name="_Toc43215253"/>
      <w:bookmarkStart w:id="38" w:name="_Toc45032501"/>
      <w:bookmarkStart w:id="39" w:name="_Toc49849990"/>
      <w:bookmarkStart w:id="40" w:name="_Toc51873504"/>
      <w:bookmarkStart w:id="41" w:name="_Toc56517632"/>
      <w:bookmarkStart w:id="42" w:name="_Toc58594533"/>
      <w:bookmarkStart w:id="43" w:name="_Toc67686047"/>
      <w:bookmarkStart w:id="44" w:name="_Toc74993874"/>
      <w:bookmarkStart w:id="45" w:name="_Toc82716464"/>
      <w:bookmarkStart w:id="46" w:name="_Toc88818751"/>
      <w:bookmarkStart w:id="47" w:name="_Toc90650673"/>
      <w:bookmarkStart w:id="48" w:name="_Toc98506342"/>
      <w:bookmarkStart w:id="49" w:name="_Toc106639627"/>
      <w:bookmarkStart w:id="50" w:name="_Toc114779137"/>
      <w:bookmarkStart w:id="51" w:name="_Toc122097054"/>
      <w:bookmarkStart w:id="52" w:name="_Toc130844275"/>
      <w:bookmarkStart w:id="53" w:name="_Toc138411983"/>
      <w:bookmarkStart w:id="54" w:name="_Toc145956181"/>
      <w:bookmarkStart w:id="55" w:name="_Toc153887623"/>
      <w:bookmarkStart w:id="56" w:name="_Toc161905512"/>
      <w:bookmarkStart w:id="57" w:name="_Hlk160537101"/>
      <w:r>
        <w:t>A.2</w:t>
      </w:r>
      <w:r>
        <w:tab/>
        <w:t>Nlmf_Location API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2F6AA1E" w14:textId="77777777" w:rsidR="007D0F1B" w:rsidRDefault="007D0F1B" w:rsidP="007D0F1B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5BE935A3" w14:textId="77777777" w:rsidR="007D0F1B" w:rsidRDefault="007D0F1B" w:rsidP="007D0F1B">
      <w:pPr>
        <w:pStyle w:val="PL"/>
        <w:rPr>
          <w:lang w:val="en-US"/>
        </w:rPr>
      </w:pPr>
    </w:p>
    <w:p w14:paraId="1CBB87E8" w14:textId="77777777" w:rsidR="007D0F1B" w:rsidRPr="00BF6487" w:rsidRDefault="007D0F1B" w:rsidP="007D0F1B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61599304" w14:textId="77777777" w:rsidR="007D0F1B" w:rsidRPr="00BF6487" w:rsidRDefault="007D0F1B" w:rsidP="007D0F1B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.3.0-alpha.6</w:t>
      </w:r>
      <w:r w:rsidRPr="00BF6487">
        <w:rPr>
          <w:lang w:val="en-US"/>
        </w:rPr>
        <w:t>'</w:t>
      </w:r>
    </w:p>
    <w:p w14:paraId="4469E216" w14:textId="77777777" w:rsidR="007D0F1B" w:rsidRPr="00BF6487" w:rsidRDefault="007D0F1B" w:rsidP="007D0F1B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2D133378" w14:textId="77777777" w:rsidR="007D0F1B" w:rsidRDefault="007D0F1B" w:rsidP="007D0F1B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54AA5563" w14:textId="77777777" w:rsidR="007D0F1B" w:rsidRDefault="007D0F1B" w:rsidP="007D0F1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259AAC28" w14:textId="77777777" w:rsidR="007D0F1B" w:rsidRDefault="007D0F1B" w:rsidP="007D0F1B">
      <w:pPr>
        <w:pStyle w:val="PL"/>
      </w:pPr>
      <w:r>
        <w:t xml:space="preserve">    © 2024, 3GPP Organizational Partners (ARIB, ATIS, CCSA, ETSI, TSDSI, TTA, TTC).  </w:t>
      </w:r>
    </w:p>
    <w:p w14:paraId="39CB314E" w14:textId="77777777" w:rsidR="007D0F1B" w:rsidRPr="00BF6487" w:rsidRDefault="007D0F1B" w:rsidP="007D0F1B">
      <w:pPr>
        <w:pStyle w:val="PL"/>
        <w:rPr>
          <w:lang w:val="en-US"/>
        </w:rPr>
      </w:pPr>
      <w:r>
        <w:t xml:space="preserve">    All rights reserved.</w:t>
      </w:r>
    </w:p>
    <w:p w14:paraId="432F4EB5" w14:textId="77777777" w:rsidR="007D0F1B" w:rsidRDefault="007D0F1B" w:rsidP="007D0F1B">
      <w:pPr>
        <w:pStyle w:val="PL"/>
      </w:pPr>
    </w:p>
    <w:p w14:paraId="08EB59A3" w14:textId="77777777" w:rsidR="007D0F1B" w:rsidRDefault="007D0F1B" w:rsidP="007D0F1B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47DA7A90" w14:textId="77777777" w:rsidR="007D0F1B" w:rsidRDefault="007D0F1B" w:rsidP="007D0F1B">
      <w:pPr>
        <w:pStyle w:val="PL"/>
        <w:rPr>
          <w:lang w:val="en-US"/>
        </w:rPr>
      </w:pPr>
      <w:r>
        <w:rPr>
          <w:lang w:val="en-US"/>
        </w:rPr>
        <w:t xml:space="preserve">  description: 3GPP TS 29.572 V18.5.0; 5G System; </w:t>
      </w:r>
      <w:r>
        <w:t>Location Management Services; Stage 3</w:t>
      </w:r>
    </w:p>
    <w:p w14:paraId="239CB092" w14:textId="77777777" w:rsidR="007D0F1B" w:rsidRDefault="007D0F1B" w:rsidP="007D0F1B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bookmarkEnd w:id="57"/>
    <w:p w14:paraId="4D2E84BD" w14:textId="77777777" w:rsidR="007D0F1B" w:rsidRDefault="007D0F1B" w:rsidP="007D0F1B">
      <w:pPr>
        <w:pStyle w:val="PL"/>
        <w:rPr>
          <w:lang w:val="en-US"/>
        </w:rPr>
      </w:pPr>
    </w:p>
    <w:p w14:paraId="7E9953B9" w14:textId="7C94876B" w:rsidR="008972DE" w:rsidRPr="008972DE" w:rsidRDefault="008972DE" w:rsidP="007D0F1B">
      <w:pPr>
        <w:pStyle w:val="PL"/>
        <w:rPr>
          <w:rFonts w:eastAsia="Times New Roman"/>
          <w:b/>
          <w:i/>
          <w:color w:val="FF0000"/>
          <w:lang w:val="en-US"/>
        </w:rPr>
      </w:pPr>
      <w:r>
        <w:rPr>
          <w:rFonts w:asciiTheme="minorEastAsia" w:eastAsiaTheme="minorEastAsia" w:hAnsiTheme="minorEastAsia"/>
          <w:b/>
          <w:i/>
          <w:color w:val="FF0000"/>
          <w:lang w:val="en-US" w:eastAsia="zh-CN"/>
        </w:rPr>
        <w:t>[Text</w:t>
      </w:r>
      <w:r w:rsidRPr="008972DE">
        <w:rPr>
          <w:rFonts w:eastAsia="Times New Roman"/>
          <w:b/>
          <w:i/>
          <w:color w:val="FF0000"/>
          <w:lang w:val="en-US"/>
        </w:rPr>
        <w:t xml:space="preserve"> skipped for clarity</w:t>
      </w:r>
      <w:r>
        <w:rPr>
          <w:rFonts w:eastAsia="Times New Roman"/>
          <w:b/>
          <w:i/>
          <w:color w:val="FF0000"/>
          <w:lang w:val="en-US"/>
        </w:rPr>
        <w:t>]</w:t>
      </w:r>
    </w:p>
    <w:p w14:paraId="2AD1FE61" w14:textId="77777777" w:rsidR="008972DE" w:rsidRDefault="008972DE" w:rsidP="007D0F1B">
      <w:pPr>
        <w:pStyle w:val="PL"/>
        <w:rPr>
          <w:lang w:val="en-US"/>
        </w:rPr>
      </w:pPr>
    </w:p>
    <w:p w14:paraId="66C6572A" w14:textId="77777777" w:rsidR="007D0F1B" w:rsidRPr="00690A26" w:rsidRDefault="007D0F1B" w:rsidP="007D0F1B">
      <w:pPr>
        <w:pStyle w:val="PL"/>
      </w:pPr>
      <w:r w:rsidRPr="00690A26">
        <w:t xml:space="preserve">  /</w:t>
      </w:r>
      <w:r>
        <w:t>up-</w:t>
      </w:r>
      <w:r w:rsidRPr="00690A26">
        <w:t>subscriptions/{subscriptionI</w:t>
      </w:r>
      <w:r>
        <w:t>d</w:t>
      </w:r>
      <w:r w:rsidRPr="00690A26">
        <w:t>}:</w:t>
      </w:r>
    </w:p>
    <w:p w14:paraId="620AE3B0" w14:textId="77777777" w:rsidR="007D0F1B" w:rsidRPr="00690A26" w:rsidRDefault="007D0F1B" w:rsidP="007D0F1B">
      <w:pPr>
        <w:pStyle w:val="PL"/>
      </w:pPr>
      <w:r w:rsidRPr="00690A26">
        <w:t xml:space="preserve">    delete:</w:t>
      </w:r>
    </w:p>
    <w:p w14:paraId="56CDB353" w14:textId="77777777" w:rsidR="007D0F1B" w:rsidRPr="00690A26" w:rsidRDefault="007D0F1B" w:rsidP="007D0F1B">
      <w:pPr>
        <w:pStyle w:val="PL"/>
      </w:pPr>
      <w:r w:rsidRPr="00690A26">
        <w:t xml:space="preserve">      summary: Deletes a subscription</w:t>
      </w:r>
    </w:p>
    <w:p w14:paraId="2C654F92" w14:textId="77777777" w:rsidR="007D0F1B" w:rsidRPr="00690A26" w:rsidRDefault="007D0F1B" w:rsidP="007D0F1B">
      <w:pPr>
        <w:pStyle w:val="PL"/>
      </w:pPr>
      <w:r w:rsidRPr="00690A26">
        <w:t xml:space="preserve">      operationId: </w:t>
      </w:r>
      <w:r>
        <w:t>Delete</w:t>
      </w:r>
      <w:r w:rsidRPr="00690A26">
        <w:t>Subscription</w:t>
      </w:r>
    </w:p>
    <w:p w14:paraId="45AA5467" w14:textId="77777777" w:rsidR="007D0F1B" w:rsidRPr="00690A26" w:rsidRDefault="007D0F1B" w:rsidP="007D0F1B">
      <w:pPr>
        <w:pStyle w:val="PL"/>
      </w:pPr>
      <w:r w:rsidRPr="00690A26">
        <w:t xml:space="preserve">      tags:</w:t>
      </w:r>
    </w:p>
    <w:p w14:paraId="3274CE62" w14:textId="00906DE4" w:rsidR="007D0F1B" w:rsidRDefault="007D0F1B" w:rsidP="007D0F1B">
      <w:pPr>
        <w:pStyle w:val="PL"/>
        <w:rPr>
          <w:ins w:id="58" w:author="baixiao" w:date="2024-04-02T09:16:00Z"/>
        </w:rPr>
      </w:pPr>
      <w:r w:rsidRPr="00690A26">
        <w:t xml:space="preserve">        - </w:t>
      </w:r>
      <w:r>
        <w:t>UP Unsubscribe</w:t>
      </w:r>
    </w:p>
    <w:p w14:paraId="7EBDC28B" w14:textId="77777777" w:rsidR="007D0F1B" w:rsidRPr="007D0F1B" w:rsidRDefault="007D0F1B" w:rsidP="007D0F1B">
      <w:pPr>
        <w:pStyle w:val="PL"/>
        <w:rPr>
          <w:ins w:id="59" w:author="baixiao" w:date="2024-04-02T09:16:00Z"/>
          <w:lang w:val="en-US" w:eastAsia="en-GB"/>
        </w:rPr>
      </w:pPr>
      <w:ins w:id="60" w:author="baixiao" w:date="2024-04-02T09:16:00Z">
        <w:r>
          <w:t xml:space="preserve">      </w:t>
        </w:r>
        <w:r w:rsidRPr="007D0F1B">
          <w:t>security:</w:t>
        </w:r>
      </w:ins>
    </w:p>
    <w:p w14:paraId="50DD4CAD" w14:textId="77777777" w:rsidR="007D0F1B" w:rsidRPr="007D0F1B" w:rsidRDefault="007D0F1B" w:rsidP="007D0F1B">
      <w:pPr>
        <w:pStyle w:val="PL"/>
        <w:rPr>
          <w:ins w:id="61" w:author="baixiao" w:date="2024-04-02T09:16:00Z"/>
        </w:rPr>
      </w:pPr>
      <w:ins w:id="62" w:author="baixiao" w:date="2024-04-02T09:16:00Z">
        <w:r w:rsidRPr="007D0F1B">
          <w:t>        - {}</w:t>
        </w:r>
      </w:ins>
    </w:p>
    <w:p w14:paraId="54D35E31" w14:textId="77777777" w:rsidR="007D0F1B" w:rsidRPr="007D0F1B" w:rsidRDefault="007D0F1B" w:rsidP="007D0F1B">
      <w:pPr>
        <w:pStyle w:val="PL"/>
        <w:rPr>
          <w:ins w:id="63" w:author="baixiao" w:date="2024-04-02T09:16:00Z"/>
        </w:rPr>
      </w:pPr>
      <w:ins w:id="64" w:author="baixiao" w:date="2024-04-02T09:16:00Z">
        <w:r w:rsidRPr="007D0F1B">
          <w:t>        - oAuth2ClientCredentials:</w:t>
        </w:r>
      </w:ins>
    </w:p>
    <w:p w14:paraId="4BD1535E" w14:textId="77777777" w:rsidR="007D0F1B" w:rsidRPr="007D0F1B" w:rsidRDefault="007D0F1B" w:rsidP="007D0F1B">
      <w:pPr>
        <w:pStyle w:val="PL"/>
        <w:rPr>
          <w:ins w:id="65" w:author="baixiao" w:date="2024-04-02T09:16:00Z"/>
        </w:rPr>
      </w:pPr>
      <w:ins w:id="66" w:author="baixiao" w:date="2024-04-02T09:16:00Z">
        <w:r w:rsidRPr="007D0F1B">
          <w:t>          - nlmf-loc</w:t>
        </w:r>
      </w:ins>
    </w:p>
    <w:p w14:paraId="3878279F" w14:textId="77777777" w:rsidR="007D0F1B" w:rsidRPr="007D0F1B" w:rsidRDefault="007D0F1B" w:rsidP="007D0F1B">
      <w:pPr>
        <w:pStyle w:val="PL"/>
        <w:rPr>
          <w:ins w:id="67" w:author="baixiao" w:date="2024-04-02T09:16:00Z"/>
        </w:rPr>
      </w:pPr>
      <w:ins w:id="68" w:author="baixiao" w:date="2024-04-02T09:16:00Z">
        <w:r w:rsidRPr="007D0F1B">
          <w:t>        - oAuth2ClientCredentials:</w:t>
        </w:r>
      </w:ins>
    </w:p>
    <w:p w14:paraId="7494DCDE" w14:textId="77777777" w:rsidR="007D0F1B" w:rsidRPr="007D0F1B" w:rsidRDefault="007D0F1B" w:rsidP="007D0F1B">
      <w:pPr>
        <w:pStyle w:val="PL"/>
        <w:rPr>
          <w:ins w:id="69" w:author="baixiao" w:date="2024-04-02T09:16:00Z"/>
        </w:rPr>
      </w:pPr>
      <w:ins w:id="70" w:author="baixiao" w:date="2024-04-02T09:16:00Z">
        <w:r w:rsidRPr="007D0F1B">
          <w:t>          - nlmf-loc</w:t>
        </w:r>
      </w:ins>
    </w:p>
    <w:p w14:paraId="3FD461B0" w14:textId="6D2FE3A1" w:rsidR="007D0F1B" w:rsidRDefault="007D0F1B" w:rsidP="007D0F1B">
      <w:pPr>
        <w:pStyle w:val="PL"/>
      </w:pPr>
      <w:ins w:id="71" w:author="baixiao" w:date="2024-04-02T09:16:00Z">
        <w:r w:rsidRPr="007D0F1B">
          <w:t>          - nlmf-loc:up-subscriptions:modify</w:t>
        </w:r>
      </w:ins>
    </w:p>
    <w:p w14:paraId="461E4CB5" w14:textId="77777777" w:rsidR="007D0F1B" w:rsidRPr="00690A26" w:rsidRDefault="007D0F1B" w:rsidP="007D0F1B">
      <w:pPr>
        <w:pStyle w:val="PL"/>
      </w:pPr>
      <w:r w:rsidRPr="00690A26">
        <w:t xml:space="preserve">      parameters:</w:t>
      </w:r>
    </w:p>
    <w:p w14:paraId="1371A40F" w14:textId="77777777" w:rsidR="007D0F1B" w:rsidRPr="00690A26" w:rsidRDefault="007D0F1B" w:rsidP="007D0F1B">
      <w:pPr>
        <w:pStyle w:val="PL"/>
      </w:pPr>
      <w:r>
        <w:t xml:space="preserve">        - name: subscriptionId</w:t>
      </w:r>
    </w:p>
    <w:p w14:paraId="09AF80EF" w14:textId="77777777" w:rsidR="007D0F1B" w:rsidRPr="00690A26" w:rsidRDefault="007D0F1B" w:rsidP="007D0F1B">
      <w:pPr>
        <w:pStyle w:val="PL"/>
      </w:pPr>
      <w:r w:rsidRPr="00690A26">
        <w:t xml:space="preserve">          in: path</w:t>
      </w:r>
    </w:p>
    <w:p w14:paraId="2CF20E1E" w14:textId="77777777" w:rsidR="007D0F1B" w:rsidRPr="00690A26" w:rsidRDefault="007D0F1B" w:rsidP="007D0F1B">
      <w:pPr>
        <w:pStyle w:val="PL"/>
      </w:pPr>
      <w:r w:rsidRPr="00690A26">
        <w:lastRenderedPageBreak/>
        <w:t xml:space="preserve">          required: true</w:t>
      </w:r>
    </w:p>
    <w:p w14:paraId="5D145EB4" w14:textId="77777777" w:rsidR="007D0F1B" w:rsidRPr="00690A26" w:rsidRDefault="007D0F1B" w:rsidP="007D0F1B">
      <w:pPr>
        <w:pStyle w:val="PL"/>
      </w:pPr>
      <w:r>
        <w:t xml:space="preserve">          description: Unique subscription Id</w:t>
      </w:r>
    </w:p>
    <w:p w14:paraId="7181F601" w14:textId="77777777" w:rsidR="007D0F1B" w:rsidRDefault="007D0F1B" w:rsidP="007D0F1B">
      <w:pPr>
        <w:pStyle w:val="PL"/>
      </w:pPr>
      <w:r>
        <w:t xml:space="preserve">          schema:</w:t>
      </w:r>
    </w:p>
    <w:p w14:paraId="21C783AB" w14:textId="77777777" w:rsidR="007D0F1B" w:rsidRDefault="007D0F1B" w:rsidP="007D0F1B">
      <w:pPr>
        <w:pStyle w:val="PL"/>
      </w:pPr>
      <w:r>
        <w:t xml:space="preserve">            type: string</w:t>
      </w:r>
    </w:p>
    <w:p w14:paraId="7E1301F9" w14:textId="77777777" w:rsidR="007D0F1B" w:rsidRPr="00690A26" w:rsidRDefault="007D0F1B" w:rsidP="007D0F1B">
      <w:pPr>
        <w:pStyle w:val="PL"/>
      </w:pPr>
      <w:r w:rsidRPr="00690A26">
        <w:t xml:space="preserve">      responses:</w:t>
      </w:r>
    </w:p>
    <w:p w14:paraId="3A3F98E8" w14:textId="77777777" w:rsidR="007D0F1B" w:rsidRPr="00690A26" w:rsidRDefault="007D0F1B" w:rsidP="007D0F1B">
      <w:pPr>
        <w:pStyle w:val="PL"/>
      </w:pPr>
      <w:r w:rsidRPr="00690A26">
        <w:t xml:space="preserve">        '204':</w:t>
      </w:r>
    </w:p>
    <w:p w14:paraId="34D9C20A" w14:textId="77777777" w:rsidR="007D0F1B" w:rsidRDefault="007D0F1B" w:rsidP="007D0F1B">
      <w:pPr>
        <w:pStyle w:val="PL"/>
      </w:pPr>
      <w:r w:rsidRPr="00690A26">
        <w:t xml:space="preserve">          description: Expected response to a successful subscription removal</w:t>
      </w:r>
    </w:p>
    <w:p w14:paraId="20F5D798" w14:textId="77777777" w:rsidR="007D0F1B" w:rsidRDefault="007D0F1B" w:rsidP="007D0F1B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125CB385" w14:textId="77777777" w:rsidR="007D0F1B" w:rsidRDefault="007D0F1B" w:rsidP="007D0F1B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95FABDE" w14:textId="77777777" w:rsidR="007D0F1B" w:rsidRDefault="007D0F1B" w:rsidP="007D0F1B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651201E" w14:textId="77777777" w:rsidR="007D0F1B" w:rsidRPr="00B65CE8" w:rsidRDefault="007D0F1B" w:rsidP="007D0F1B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149E8C7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6B73F7E0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5AF9478E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283B041B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7B193A66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11E25CE9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341301E1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83BE729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0D1FE23F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B372FE7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2F35806B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328C57FF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D18A448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45634568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0C6A8C2A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6E8FD184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1E659FE1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3BB33602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652BB833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594675AF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7F1DAFC2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0ECA8FA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021B5045" w14:textId="77777777" w:rsidR="007D0F1B" w:rsidRPr="00690A26" w:rsidRDefault="007D0F1B" w:rsidP="007D0F1B">
      <w:pPr>
        <w:pStyle w:val="PL"/>
      </w:pPr>
      <w:r w:rsidRPr="00690A26">
        <w:t xml:space="preserve">        default:</w:t>
      </w:r>
    </w:p>
    <w:p w14:paraId="6CE32B8C" w14:textId="77777777" w:rsidR="007D0F1B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620A9AD0" w14:textId="77777777" w:rsidR="007D0F1B" w:rsidRDefault="007D0F1B" w:rsidP="007D0F1B">
      <w:pPr>
        <w:pStyle w:val="PL"/>
        <w:rPr>
          <w:lang w:val="en-US"/>
        </w:rPr>
      </w:pPr>
    </w:p>
    <w:p w14:paraId="4BE1FF32" w14:textId="77777777" w:rsidR="007D0F1B" w:rsidRDefault="007D0F1B" w:rsidP="007D0F1B">
      <w:pPr>
        <w:pStyle w:val="PL"/>
        <w:rPr>
          <w:lang w:val="en-US"/>
        </w:rPr>
      </w:pPr>
    </w:p>
    <w:p w14:paraId="4B0EF6E6" w14:textId="77777777" w:rsidR="008972DE" w:rsidRPr="008972DE" w:rsidRDefault="007D0F1B" w:rsidP="008972DE">
      <w:pPr>
        <w:pStyle w:val="PL"/>
        <w:rPr>
          <w:rFonts w:eastAsia="Times New Roman"/>
          <w:b/>
          <w:i/>
          <w:color w:val="FF0000"/>
          <w:lang w:val="en-US"/>
        </w:rPr>
      </w:pPr>
      <w:r w:rsidRPr="00BF6487">
        <w:rPr>
          <w:lang w:val="en-US"/>
        </w:rPr>
        <w:t xml:space="preserve">  </w:t>
      </w:r>
      <w:r w:rsidR="008972DE">
        <w:rPr>
          <w:rFonts w:asciiTheme="minorEastAsia" w:eastAsiaTheme="minorEastAsia" w:hAnsiTheme="minorEastAsia"/>
          <w:b/>
          <w:i/>
          <w:color w:val="FF0000"/>
          <w:lang w:val="en-US" w:eastAsia="zh-CN"/>
        </w:rPr>
        <w:t>[Text</w:t>
      </w:r>
      <w:r w:rsidR="008972DE" w:rsidRPr="008972DE">
        <w:rPr>
          <w:rFonts w:eastAsia="Times New Roman"/>
          <w:b/>
          <w:i/>
          <w:color w:val="FF0000"/>
          <w:lang w:val="en-US"/>
        </w:rPr>
        <w:t xml:space="preserve"> skipped for clarity</w:t>
      </w:r>
      <w:r w:rsidR="008972DE">
        <w:rPr>
          <w:rFonts w:eastAsia="Times New Roman"/>
          <w:b/>
          <w:i/>
          <w:color w:val="FF0000"/>
          <w:lang w:val="en-US"/>
        </w:rPr>
        <w:t>]</w:t>
      </w:r>
    </w:p>
    <w:p w14:paraId="52475577" w14:textId="57D7E839" w:rsidR="007D0F1B" w:rsidRDefault="007D0F1B" w:rsidP="007D0F1B">
      <w:pPr>
        <w:pStyle w:val="PL"/>
        <w:rPr>
          <w:lang w:val="en-US"/>
        </w:rPr>
      </w:pPr>
    </w:p>
    <w:p w14:paraId="15A6A4D4" w14:textId="77777777" w:rsidR="007D0F1B" w:rsidRPr="00BF6487" w:rsidRDefault="007D0F1B" w:rsidP="007D0F1B">
      <w:pPr>
        <w:pStyle w:val="PL"/>
        <w:rPr>
          <w:lang w:val="en-US"/>
        </w:rPr>
      </w:pPr>
    </w:p>
    <w:p w14:paraId="350E1063" w14:textId="77777777" w:rsidR="007D0F1B" w:rsidRPr="00BF6487" w:rsidRDefault="007D0F1B" w:rsidP="007D0F1B">
      <w:pPr>
        <w:pStyle w:val="PL"/>
        <w:rPr>
          <w:lang w:val="en-US"/>
        </w:rPr>
      </w:pPr>
      <w:r w:rsidRPr="00BF6487">
        <w:rPr>
          <w:lang w:val="en-US"/>
        </w:rPr>
        <w:t>components:</w:t>
      </w:r>
    </w:p>
    <w:p w14:paraId="779788B8" w14:textId="77777777" w:rsidR="007D0F1B" w:rsidRPr="00082B3E" w:rsidRDefault="007D0F1B" w:rsidP="007D0F1B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0B64E41F" w14:textId="77777777" w:rsidR="007D0F1B" w:rsidRPr="00082B3E" w:rsidRDefault="007D0F1B" w:rsidP="007D0F1B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389034AE" w14:textId="77777777" w:rsidR="007D0F1B" w:rsidRPr="00082B3E" w:rsidRDefault="007D0F1B" w:rsidP="007D0F1B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0F41D2A0" w14:textId="77777777" w:rsidR="007D0F1B" w:rsidRPr="00082B3E" w:rsidRDefault="007D0F1B" w:rsidP="007D0F1B">
      <w:pPr>
        <w:pStyle w:val="PL"/>
        <w:rPr>
          <w:lang w:val="en-US"/>
        </w:rPr>
      </w:pPr>
      <w:r w:rsidRPr="00082B3E">
        <w:rPr>
          <w:lang w:val="en-US"/>
        </w:rPr>
        <w:t xml:space="preserve">      flows:</w:t>
      </w:r>
    </w:p>
    <w:p w14:paraId="6B3A0EAD" w14:textId="77777777" w:rsidR="007D0F1B" w:rsidRPr="00082B3E" w:rsidRDefault="007D0F1B" w:rsidP="007D0F1B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</w:t>
      </w:r>
    </w:p>
    <w:p w14:paraId="2D51F8C9" w14:textId="77777777" w:rsidR="007D0F1B" w:rsidRPr="00082B3E" w:rsidRDefault="007D0F1B" w:rsidP="007D0F1B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3CC20D43" w14:textId="77777777" w:rsidR="007D0F1B" w:rsidRDefault="007D0F1B" w:rsidP="007D0F1B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7B839FCC" w14:textId="77777777" w:rsidR="007D0F1B" w:rsidRPr="00BF6487" w:rsidRDefault="007D0F1B" w:rsidP="007D0F1B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03965ADC" w14:textId="77777777" w:rsidR="007D0F1B" w:rsidRDefault="007D0F1B" w:rsidP="007D0F1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nlmf-loc:determine-location:invoke: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3A28663D" w14:textId="77777777" w:rsidR="007D0F1B" w:rsidRDefault="007D0F1B" w:rsidP="007D0F1B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3AE71477" w14:textId="77777777" w:rsidR="007D0F1B" w:rsidRDefault="007D0F1B" w:rsidP="007D0F1B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4E08FF0F" w14:textId="77777777" w:rsidR="007D0F1B" w:rsidRDefault="007D0F1B" w:rsidP="007D0F1B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 w:rsidRPr="0036606C">
        <w:t>measure</w:t>
      </w:r>
      <w:r>
        <w:t>-location:invoke</w:t>
      </w:r>
      <w:r>
        <w:rPr>
          <w:lang w:val="en-US"/>
        </w:rPr>
        <w:t xml:space="preserve">: Access to </w:t>
      </w:r>
      <w:r>
        <w:t>invoke Location Measurement</w:t>
      </w:r>
    </w:p>
    <w:p w14:paraId="4A2DB685" w14:textId="71AF8774" w:rsidR="007D0F1B" w:rsidRDefault="007D0F1B" w:rsidP="007D0F1B">
      <w:pPr>
        <w:pStyle w:val="PL"/>
        <w:rPr>
          <w:ins w:id="72" w:author="baixiao" w:date="2024-04-02T09:16:00Z"/>
        </w:rPr>
      </w:pPr>
      <w:r>
        <w:rPr>
          <w:lang w:val="en-US"/>
        </w:rPr>
        <w:t xml:space="preserve">            nlmf-loc:up-subscriptions</w:t>
      </w:r>
      <w:r>
        <w:t>:invoke</w:t>
      </w:r>
      <w:r>
        <w:rPr>
          <w:lang w:val="en-US"/>
        </w:rPr>
        <w:t xml:space="preserve">: </w:t>
      </w:r>
      <w:r>
        <w:t>Access to invoke UP Subscription</w:t>
      </w:r>
    </w:p>
    <w:p w14:paraId="75EC7103" w14:textId="634B4730" w:rsidR="007D0F1B" w:rsidRDefault="007D0F1B" w:rsidP="007D0F1B">
      <w:pPr>
        <w:pStyle w:val="PL"/>
        <w:rPr>
          <w:lang w:val="en-US"/>
        </w:rPr>
      </w:pPr>
      <w:ins w:id="73" w:author="baixiao" w:date="2024-04-02T09:16:00Z">
        <w:r>
          <w:t xml:space="preserve">            </w:t>
        </w:r>
        <w:r w:rsidRPr="007D0F1B">
          <w:t>nlmf-loc:up-subscriptions:modify</w:t>
        </w:r>
        <w:r>
          <w:t>: Access to modify</w:t>
        </w:r>
      </w:ins>
      <w:ins w:id="74" w:author="baixiao" w:date="2024-04-02T09:17:00Z">
        <w:r>
          <w:t xml:space="preserve"> UP Subscription</w:t>
        </w:r>
      </w:ins>
    </w:p>
    <w:p w14:paraId="56BFDE83" w14:textId="77777777" w:rsidR="007D0F1B" w:rsidRDefault="007D0F1B" w:rsidP="007D0F1B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rPr>
          <w:lang w:eastAsia="zh-CN"/>
        </w:rPr>
        <w:t>configure</w:t>
      </w:r>
      <w:r>
        <w:t>-</w:t>
      </w:r>
      <w:r>
        <w:rPr>
          <w:lang w:val="en-US"/>
        </w:rPr>
        <w:t>up</w:t>
      </w:r>
      <w:r>
        <w:t>:invoke</w:t>
      </w:r>
      <w:r>
        <w:rPr>
          <w:lang w:val="en-US"/>
        </w:rPr>
        <w:t xml:space="preserve">: </w:t>
      </w:r>
      <w:r>
        <w:t>Access to invoke UP Config</w:t>
      </w:r>
    </w:p>
    <w:p w14:paraId="19C82B66" w14:textId="77777777" w:rsidR="007D0F1B" w:rsidRDefault="007D0F1B" w:rsidP="007D0F1B">
      <w:pPr>
        <w:pStyle w:val="PL"/>
        <w:rPr>
          <w:lang w:val="en-US"/>
        </w:rPr>
      </w:pPr>
    </w:p>
    <w:p w14:paraId="05F1A465" w14:textId="77777777" w:rsidR="008972DE" w:rsidRPr="008972DE" w:rsidRDefault="008972DE" w:rsidP="008972DE">
      <w:pPr>
        <w:pStyle w:val="PL"/>
        <w:rPr>
          <w:rFonts w:eastAsia="Times New Roman"/>
          <w:b/>
          <w:i/>
          <w:color w:val="FF0000"/>
          <w:lang w:val="en-US"/>
        </w:rPr>
      </w:pPr>
      <w:r w:rsidRPr="00BF6487">
        <w:rPr>
          <w:lang w:val="en-US"/>
        </w:rPr>
        <w:t xml:space="preserve">  </w:t>
      </w:r>
      <w:r>
        <w:rPr>
          <w:rFonts w:asciiTheme="minorEastAsia" w:eastAsiaTheme="minorEastAsia" w:hAnsiTheme="minorEastAsia"/>
          <w:b/>
          <w:i/>
          <w:color w:val="FF0000"/>
          <w:lang w:val="en-US" w:eastAsia="zh-CN"/>
        </w:rPr>
        <w:t>[Text</w:t>
      </w:r>
      <w:r w:rsidRPr="008972DE">
        <w:rPr>
          <w:rFonts w:eastAsia="Times New Roman"/>
          <w:b/>
          <w:i/>
          <w:color w:val="FF0000"/>
          <w:lang w:val="en-US"/>
        </w:rPr>
        <w:t xml:space="preserve"> skipped for clarity</w:t>
      </w:r>
      <w:r>
        <w:rPr>
          <w:rFonts w:eastAsia="Times New Roman"/>
          <w:b/>
          <w:i/>
          <w:color w:val="FF0000"/>
          <w:lang w:val="en-US"/>
        </w:rPr>
        <w:t>]</w:t>
      </w:r>
    </w:p>
    <w:p w14:paraId="21805101" w14:textId="77777777" w:rsidR="009D7FEB" w:rsidRDefault="009D7FEB" w:rsidP="009D7FEB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43568F" w14:textId="77777777" w:rsidR="0086393B" w:rsidRDefault="0086393B">
      <w:r>
        <w:separator/>
      </w:r>
    </w:p>
  </w:endnote>
  <w:endnote w:type="continuationSeparator" w:id="0">
    <w:p w14:paraId="5FFD4939" w14:textId="77777777" w:rsidR="0086393B" w:rsidRDefault="00863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2577AC" w14:textId="77777777" w:rsidR="0086393B" w:rsidRDefault="0086393B">
      <w:r>
        <w:separator/>
      </w:r>
    </w:p>
  </w:footnote>
  <w:footnote w:type="continuationSeparator" w:id="0">
    <w:p w14:paraId="16B96A3B" w14:textId="77777777" w:rsidR="0086393B" w:rsidRDefault="00863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D49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DA2E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3"/>
  </w:num>
  <w:num w:numId="12">
    <w:abstractNumId w:val="12"/>
  </w:num>
  <w:num w:numId="13">
    <w:abstractNumId w:val="15"/>
  </w:num>
  <w:num w:numId="14">
    <w:abstractNumId w:val="14"/>
  </w:num>
  <w:num w:numId="15">
    <w:abstractNumId w:val="16"/>
  </w:num>
  <w:num w:numId="16">
    <w:abstractNumId w:val="18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6CB"/>
    <w:rsid w:val="00006E3B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3689D"/>
    <w:rsid w:val="0026004D"/>
    <w:rsid w:val="002640DD"/>
    <w:rsid w:val="00275D12"/>
    <w:rsid w:val="00284FEB"/>
    <w:rsid w:val="002860C4"/>
    <w:rsid w:val="002A358D"/>
    <w:rsid w:val="002B5741"/>
    <w:rsid w:val="002D2017"/>
    <w:rsid w:val="002E472E"/>
    <w:rsid w:val="002F2D9F"/>
    <w:rsid w:val="00305409"/>
    <w:rsid w:val="003119AA"/>
    <w:rsid w:val="003609EF"/>
    <w:rsid w:val="0036231A"/>
    <w:rsid w:val="00374DD4"/>
    <w:rsid w:val="003E0FDA"/>
    <w:rsid w:val="003E1A36"/>
    <w:rsid w:val="00410371"/>
    <w:rsid w:val="004242F1"/>
    <w:rsid w:val="00425379"/>
    <w:rsid w:val="004B75B7"/>
    <w:rsid w:val="00511EE6"/>
    <w:rsid w:val="005141D9"/>
    <w:rsid w:val="0051580D"/>
    <w:rsid w:val="005327E7"/>
    <w:rsid w:val="00547111"/>
    <w:rsid w:val="0058453B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40AE2"/>
    <w:rsid w:val="00775F04"/>
    <w:rsid w:val="0078067A"/>
    <w:rsid w:val="00792342"/>
    <w:rsid w:val="007977A8"/>
    <w:rsid w:val="007B512A"/>
    <w:rsid w:val="007C2097"/>
    <w:rsid w:val="007D0F1B"/>
    <w:rsid w:val="007D6A07"/>
    <w:rsid w:val="007F7259"/>
    <w:rsid w:val="008040A8"/>
    <w:rsid w:val="008279FA"/>
    <w:rsid w:val="0084546C"/>
    <w:rsid w:val="008626E7"/>
    <w:rsid w:val="0086393B"/>
    <w:rsid w:val="00870EE7"/>
    <w:rsid w:val="008863B9"/>
    <w:rsid w:val="008972DE"/>
    <w:rsid w:val="008A45A6"/>
    <w:rsid w:val="008C20C8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55B8"/>
    <w:rsid w:val="00A47E70"/>
    <w:rsid w:val="00A50CF0"/>
    <w:rsid w:val="00A759C7"/>
    <w:rsid w:val="00A7671C"/>
    <w:rsid w:val="00A8453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D5218"/>
    <w:rsid w:val="00CE505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173CD"/>
    <w:rsid w:val="00F25D98"/>
    <w:rsid w:val="00F300FB"/>
    <w:rsid w:val="00FA7BF4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D0F1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D0F1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D0F1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7D0F1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D0F1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D0F1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D0F1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7D0F1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D0F1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D0F1B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7D0F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7D0F1B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7D0F1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7D0F1B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D0F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D0F1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D0F1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D0F1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7D0F1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D0F1B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7D0F1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D0F1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D0F1B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0F1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D0F1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D0F1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D0F1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D0F1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D0F1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D0F1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D0F1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D0F1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D0F1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D0F1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D0F1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D0F1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D0F1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D0F1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D0F1B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D0F1B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D0F1B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D0F1B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D0F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D0F1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D0F1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D0F1B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D0F1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D0F1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D0F1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D0F1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D0F1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D0F1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D0F1B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lang w:eastAsia="en-GB"/>
    </w:rPr>
  </w:style>
  <w:style w:type="character" w:customStyle="1" w:styleId="FootnoteTextChar">
    <w:name w:val="Footnote Text Char"/>
    <w:link w:val="FootnoteText"/>
    <w:rsid w:val="007D0F1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D0F1B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D0F1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D0F1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D0F1B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D0F1B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D0F1B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D0F1B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D0F1B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D0F1B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D0F1B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D0F1B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D0F1B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0F1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0F1B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D0F1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D0F1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D0F1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D0F1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D0F1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D0F1B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D0F1B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D0F1B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D0F1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D0F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D0F1B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D0F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D0F1B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D0F1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D0F1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D0F1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D0F1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D0F1B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D0F1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D0F1B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D0F1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D0F1B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D0F1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D0F1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D0F1B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D0F1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D0F1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D0F1B"/>
    <w:rPr>
      <w:rFonts w:ascii="Calibri Light" w:eastAsia="等线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D0F1B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D0F1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D0F1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D0F1B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D0F1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0F1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等线 Light" w:hAnsi="Calibri Light"/>
      <w:b/>
      <w:bCs/>
      <w:kern w:val="32"/>
      <w:sz w:val="32"/>
      <w:szCs w:val="32"/>
      <w:lang w:eastAsia="en-GB"/>
    </w:rPr>
  </w:style>
  <w:style w:type="character" w:customStyle="1" w:styleId="EWChar">
    <w:name w:val="EW Char"/>
    <w:link w:val="EW"/>
    <w:locked/>
    <w:rsid w:val="007D0F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D0F1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ocked/>
    <w:rsid w:val="007D0F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9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7EC5B-868B-4366-BB20-E1CA17D53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1021</Words>
  <Characters>5825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18</cp:revision>
  <cp:lastPrinted>1899-12-31T23:00:00Z</cp:lastPrinted>
  <dcterms:created xsi:type="dcterms:W3CDTF">2024-04-01T06:58:00Z</dcterms:created>
  <dcterms:modified xsi:type="dcterms:W3CDTF">2024-04-05T03:04:00Z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